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E39" w:rsidRPr="00C1421A" w:rsidRDefault="00700756" w:rsidP="00C1421A">
      <w:pPr>
        <w:shd w:val="clear" w:color="auto" w:fill="FFFFFF"/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Агентство по привлечению инвестиций Краснодарского края</w:t>
      </w:r>
    </w:p>
    <w:p w:rsidR="006A0AC1" w:rsidRDefault="006A0AC1" w:rsidP="006A0AC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00756" w:rsidRDefault="006A0AC1" w:rsidP="00727E46">
      <w:pPr>
        <w:pStyle w:val="a5"/>
        <w:shd w:val="clear" w:color="auto" w:fill="FFFFFF"/>
        <w:spacing w:before="0" w:beforeAutospacing="0" w:after="0" w:afterAutospacing="0"/>
        <w:jc w:val="both"/>
        <w:rPr>
          <w:color w:val="1A1A1A"/>
          <w:sz w:val="28"/>
          <w:szCs w:val="28"/>
        </w:rPr>
      </w:pPr>
      <w:r w:rsidRPr="00FB3D18">
        <w:rPr>
          <w:color w:val="1A1A1A"/>
          <w:sz w:val="28"/>
          <w:szCs w:val="28"/>
        </w:rPr>
        <w:t xml:space="preserve">     </w:t>
      </w:r>
      <w:r w:rsidR="00700756">
        <w:rPr>
          <w:color w:val="1A1A1A"/>
          <w:sz w:val="28"/>
          <w:szCs w:val="28"/>
        </w:rPr>
        <w:t>АНО «Агентство по привлечению инвестиций» Краснодарского края осуществляет сопровождение инвестиционного проекта.</w:t>
      </w:r>
    </w:p>
    <w:p w:rsidR="00700756" w:rsidRDefault="00700756" w:rsidP="00727E46">
      <w:pPr>
        <w:pStyle w:val="a5"/>
        <w:shd w:val="clear" w:color="auto" w:fill="FFFFFF"/>
        <w:spacing w:before="0" w:beforeAutospacing="0" w:after="0" w:afterAutospacing="0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Агентство осуществляет сопровождение инвестиционных проектов при соблюдении следующих условий:</w:t>
      </w:r>
    </w:p>
    <w:p w:rsidR="004A3A3F" w:rsidRDefault="001E44A7" w:rsidP="0070075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 </w:t>
      </w:r>
      <w:r w:rsidR="00700756">
        <w:rPr>
          <w:color w:val="000000"/>
          <w:sz w:val="28"/>
          <w:szCs w:val="28"/>
        </w:rPr>
        <w:t>- его реализация планируется или осуществляется на территории Краснодарского края;</w:t>
      </w:r>
    </w:p>
    <w:p w:rsidR="00700756" w:rsidRDefault="00700756" w:rsidP="0070075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-  </w:t>
      </w:r>
      <w:r w:rsidR="001E44A7">
        <w:rPr>
          <w:color w:val="000000"/>
          <w:sz w:val="28"/>
          <w:szCs w:val="28"/>
        </w:rPr>
        <w:t>инвестор не находится в стадии ликвидации, банкротства;</w:t>
      </w:r>
    </w:p>
    <w:p w:rsidR="001E44A7" w:rsidRDefault="001E44A7" w:rsidP="0070075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-  инвестор включен в Единый реестр субъектов малого и среднего предпринимательства.</w:t>
      </w:r>
    </w:p>
    <w:p w:rsidR="001E44A7" w:rsidRDefault="001E44A7" w:rsidP="0070075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Комплексное сопровождение инвестиционного проекта для его успешной реализации на территории Краснодарского края на безвозмездной основе.</w:t>
      </w:r>
    </w:p>
    <w:p w:rsidR="001E44A7" w:rsidRDefault="001E44A7" w:rsidP="001E44A7">
      <w:pPr>
        <w:pStyle w:val="a5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Инвестор, находящийся на сопровождении в Агентстве, получает бесплатное содействие </w:t>
      </w:r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>:</w:t>
      </w:r>
    </w:p>
    <w:p w:rsidR="001E44A7" w:rsidRDefault="001E44A7" w:rsidP="001E44A7">
      <w:pPr>
        <w:pStyle w:val="a5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- подборе и получении земельного участка;</w:t>
      </w:r>
    </w:p>
    <w:p w:rsidR="001E44A7" w:rsidRDefault="001E44A7" w:rsidP="001E44A7">
      <w:pPr>
        <w:pStyle w:val="a5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- разработке и внесении изменений в градостроительную документацию;</w:t>
      </w:r>
    </w:p>
    <w:p w:rsidR="001E44A7" w:rsidRDefault="00A17B43" w:rsidP="001E44A7">
      <w:pPr>
        <w:pStyle w:val="a5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- </w:t>
      </w:r>
      <w:proofErr w:type="gramStart"/>
      <w:r w:rsidR="001E44A7">
        <w:rPr>
          <w:color w:val="000000"/>
          <w:sz w:val="28"/>
          <w:szCs w:val="28"/>
        </w:rPr>
        <w:t>получении</w:t>
      </w:r>
      <w:proofErr w:type="gramEnd"/>
      <w:r w:rsidR="001E44A7">
        <w:rPr>
          <w:color w:val="000000"/>
          <w:sz w:val="28"/>
          <w:szCs w:val="28"/>
        </w:rPr>
        <w:t xml:space="preserve"> технических условий на подключение объектов к инженерным сетям;</w:t>
      </w:r>
    </w:p>
    <w:p w:rsidR="001E44A7" w:rsidRDefault="001E44A7" w:rsidP="001E44A7">
      <w:pPr>
        <w:pStyle w:val="a5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- </w:t>
      </w:r>
      <w:r w:rsidR="00CD18CB">
        <w:rPr>
          <w:color w:val="000000"/>
          <w:sz w:val="28"/>
          <w:szCs w:val="28"/>
        </w:rPr>
        <w:t>подготовке и согласовании проектной документации;</w:t>
      </w:r>
    </w:p>
    <w:p w:rsidR="00CD18CB" w:rsidRDefault="00CD18CB" w:rsidP="001E44A7">
      <w:pPr>
        <w:pStyle w:val="a5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 - </w:t>
      </w:r>
      <w:proofErr w:type="gramStart"/>
      <w:r>
        <w:rPr>
          <w:color w:val="1A1A1A"/>
          <w:sz w:val="28"/>
          <w:szCs w:val="28"/>
        </w:rPr>
        <w:t>получении</w:t>
      </w:r>
      <w:proofErr w:type="gramEnd"/>
      <w:r>
        <w:rPr>
          <w:color w:val="1A1A1A"/>
          <w:sz w:val="28"/>
          <w:szCs w:val="28"/>
        </w:rPr>
        <w:t xml:space="preserve"> разрешений на строительство, реконструкцию и ввод объекта в эксплуатацию;</w:t>
      </w:r>
    </w:p>
    <w:p w:rsidR="00B36FB1" w:rsidRDefault="00B36FB1" w:rsidP="001E44A7">
      <w:pPr>
        <w:pStyle w:val="a5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 - </w:t>
      </w:r>
      <w:proofErr w:type="gramStart"/>
      <w:r>
        <w:rPr>
          <w:color w:val="1A1A1A"/>
          <w:sz w:val="28"/>
          <w:szCs w:val="28"/>
        </w:rPr>
        <w:t>прохождении</w:t>
      </w:r>
      <w:proofErr w:type="gramEnd"/>
      <w:r>
        <w:rPr>
          <w:color w:val="1A1A1A"/>
          <w:sz w:val="28"/>
          <w:szCs w:val="28"/>
        </w:rPr>
        <w:t xml:space="preserve"> согласительных процедур при реализации по иным вопросам деятельности организации;</w:t>
      </w:r>
    </w:p>
    <w:p w:rsidR="00AD2572" w:rsidRDefault="00B36FB1" w:rsidP="001E44A7">
      <w:pPr>
        <w:pStyle w:val="a5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 - подборе финансовых инструментов для реализации </w:t>
      </w:r>
      <w:proofErr w:type="spellStart"/>
      <w:r>
        <w:rPr>
          <w:color w:val="1A1A1A"/>
          <w:sz w:val="28"/>
          <w:szCs w:val="28"/>
        </w:rPr>
        <w:t>инвестпроекта</w:t>
      </w:r>
      <w:proofErr w:type="spellEnd"/>
      <w:r>
        <w:rPr>
          <w:color w:val="1A1A1A"/>
          <w:sz w:val="28"/>
          <w:szCs w:val="28"/>
        </w:rPr>
        <w:t xml:space="preserve">, в том числе помощь </w:t>
      </w:r>
      <w:r w:rsidR="00AD2572">
        <w:rPr>
          <w:color w:val="1A1A1A"/>
          <w:sz w:val="28"/>
          <w:szCs w:val="28"/>
        </w:rPr>
        <w:t xml:space="preserve">в заполнении и подаче заявок на гранты, субсидии, льготы, а также в поиске </w:t>
      </w:r>
      <w:proofErr w:type="spellStart"/>
      <w:r w:rsidR="00AD2572">
        <w:rPr>
          <w:color w:val="1A1A1A"/>
          <w:sz w:val="28"/>
          <w:szCs w:val="28"/>
        </w:rPr>
        <w:t>соинвестора</w:t>
      </w:r>
      <w:proofErr w:type="spellEnd"/>
      <w:r w:rsidR="00AD2572">
        <w:rPr>
          <w:color w:val="1A1A1A"/>
          <w:sz w:val="28"/>
          <w:szCs w:val="28"/>
        </w:rPr>
        <w:t xml:space="preserve"> для реализации;</w:t>
      </w:r>
    </w:p>
    <w:p w:rsidR="00AD2572" w:rsidRDefault="00AD2572" w:rsidP="001E44A7">
      <w:pPr>
        <w:pStyle w:val="a5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- </w:t>
      </w:r>
      <w:proofErr w:type="gramStart"/>
      <w:r>
        <w:rPr>
          <w:color w:val="1A1A1A"/>
          <w:sz w:val="28"/>
          <w:szCs w:val="28"/>
        </w:rPr>
        <w:t>поиске</w:t>
      </w:r>
      <w:proofErr w:type="gramEnd"/>
      <w:r>
        <w:rPr>
          <w:color w:val="1A1A1A"/>
          <w:sz w:val="28"/>
          <w:szCs w:val="28"/>
        </w:rPr>
        <w:t xml:space="preserve"> и аренде/покупке земель, находящихся в частной собственности;</w:t>
      </w:r>
    </w:p>
    <w:p w:rsidR="00CD18CB" w:rsidRDefault="00AD2572" w:rsidP="001E44A7">
      <w:pPr>
        <w:pStyle w:val="a5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- </w:t>
      </w:r>
      <w:r w:rsidR="005C01B0">
        <w:rPr>
          <w:color w:val="1A1A1A"/>
          <w:sz w:val="28"/>
          <w:szCs w:val="28"/>
        </w:rPr>
        <w:t>подборе имущества несостоятельных (</w:t>
      </w:r>
      <w:proofErr w:type="spellStart"/>
      <w:r w:rsidR="005C01B0">
        <w:rPr>
          <w:color w:val="1A1A1A"/>
          <w:sz w:val="28"/>
          <w:szCs w:val="28"/>
        </w:rPr>
        <w:t>банкротных</w:t>
      </w:r>
      <w:proofErr w:type="spellEnd"/>
      <w:r w:rsidR="005C01B0">
        <w:rPr>
          <w:color w:val="1A1A1A"/>
          <w:sz w:val="28"/>
          <w:szCs w:val="28"/>
        </w:rPr>
        <w:t xml:space="preserve">) организаций для участия в электронном аукционе на </w:t>
      </w:r>
      <w:proofErr w:type="gramStart"/>
      <w:r w:rsidR="005C01B0">
        <w:rPr>
          <w:color w:val="1A1A1A"/>
          <w:sz w:val="28"/>
          <w:szCs w:val="28"/>
        </w:rPr>
        <w:t>право ведения</w:t>
      </w:r>
      <w:proofErr w:type="gramEnd"/>
      <w:r w:rsidR="005C01B0">
        <w:rPr>
          <w:color w:val="1A1A1A"/>
          <w:sz w:val="28"/>
          <w:szCs w:val="28"/>
        </w:rPr>
        <w:t xml:space="preserve"> хозяйственной деятельности.</w:t>
      </w:r>
      <w:r w:rsidR="00B36FB1">
        <w:rPr>
          <w:color w:val="1A1A1A"/>
          <w:sz w:val="28"/>
          <w:szCs w:val="28"/>
        </w:rPr>
        <w:t xml:space="preserve"> </w:t>
      </w:r>
    </w:p>
    <w:p w:rsidR="00755F8A" w:rsidRPr="009B04C9" w:rsidRDefault="009B04C9" w:rsidP="00CC7366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Сайт: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>https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 //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>apikk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Телефон: 8 (861) 991-33-31</w:t>
      </w:r>
    </w:p>
    <w:p w:rsidR="009B04C9" w:rsidRPr="009B04C9" w:rsidRDefault="009B04C9" w:rsidP="009B04C9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г. Краснодар, ул. Комсомольская, 15</w:t>
      </w:r>
      <w:r w:rsidR="00E269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Бизнес – центр «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Аскона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», 10 этаж.  </w:t>
      </w:r>
    </w:p>
    <w:p w:rsidR="00755F8A" w:rsidRPr="00755F8A" w:rsidRDefault="00755F8A" w:rsidP="00437E3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55F8A" w:rsidRPr="00755F8A" w:rsidSect="00DF1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37E39"/>
    <w:rsid w:val="000026FA"/>
    <w:rsid w:val="000107AC"/>
    <w:rsid w:val="000644B6"/>
    <w:rsid w:val="00075610"/>
    <w:rsid w:val="000B4BB6"/>
    <w:rsid w:val="00180748"/>
    <w:rsid w:val="001E44A7"/>
    <w:rsid w:val="00303858"/>
    <w:rsid w:val="00437E39"/>
    <w:rsid w:val="004A3A3F"/>
    <w:rsid w:val="005C01B0"/>
    <w:rsid w:val="006A0AC1"/>
    <w:rsid w:val="006B75DD"/>
    <w:rsid w:val="00700756"/>
    <w:rsid w:val="00727E46"/>
    <w:rsid w:val="00755F8A"/>
    <w:rsid w:val="00763DA6"/>
    <w:rsid w:val="00782853"/>
    <w:rsid w:val="0090380E"/>
    <w:rsid w:val="009B04C9"/>
    <w:rsid w:val="00A17B43"/>
    <w:rsid w:val="00A2005D"/>
    <w:rsid w:val="00A96BC4"/>
    <w:rsid w:val="00AB10ED"/>
    <w:rsid w:val="00AD2572"/>
    <w:rsid w:val="00B0609C"/>
    <w:rsid w:val="00B35C0E"/>
    <w:rsid w:val="00B36FB1"/>
    <w:rsid w:val="00BB66F0"/>
    <w:rsid w:val="00C1421A"/>
    <w:rsid w:val="00CC7366"/>
    <w:rsid w:val="00CD18CB"/>
    <w:rsid w:val="00DF1644"/>
    <w:rsid w:val="00E269E2"/>
    <w:rsid w:val="00E71FEF"/>
    <w:rsid w:val="00FB3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385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75610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6A0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3E4BB1-CDF5-4C60-94C7-060E981FB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ermakova</dc:creator>
  <cp:lastModifiedBy>ermakova</cp:lastModifiedBy>
  <cp:revision>7</cp:revision>
  <dcterms:created xsi:type="dcterms:W3CDTF">2024-09-24T13:33:00Z</dcterms:created>
  <dcterms:modified xsi:type="dcterms:W3CDTF">2024-09-25T05:28:00Z</dcterms:modified>
</cp:coreProperties>
</file>